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DB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TENISKI KLUB ĐURĐEVAC</w:t>
      </w:r>
    </w:p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BASARIČEKOVA 79, 48350 ĐURĐEVAC</w:t>
      </w:r>
    </w:p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652F7">
          <w:rPr>
            <w:rStyle w:val="Hiperveza"/>
            <w:rFonts w:ascii="Times New Roman" w:hAnsi="Times New Roman" w:cs="Times New Roman"/>
            <w:sz w:val="28"/>
            <w:szCs w:val="28"/>
          </w:rPr>
          <w:t>www.tk-durdevac.hr</w:t>
        </w:r>
      </w:hyperlink>
    </w:p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Pristupnica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članstvo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TK </w:t>
      </w:r>
      <w:proofErr w:type="spellStart"/>
      <w:r>
        <w:rPr>
          <w:rFonts w:ascii="Times New Roman" w:hAnsi="Times New Roman" w:cs="Times New Roman"/>
          <w:sz w:val="28"/>
          <w:szCs w:val="28"/>
        </w:rPr>
        <w:t>Đurđevac</w:t>
      </w:r>
      <w:proofErr w:type="spellEnd"/>
    </w:p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osobne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iskaznice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maloljetne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rođenja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stanovanja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stanovanja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Mobitel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F" w:rsidTr="005B186F"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mail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4531" w:type="dxa"/>
          </w:tcPr>
          <w:p w:rsidR="005B186F" w:rsidRDefault="005B186F" w:rsidP="005B186F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86F" w:rsidRDefault="005B186F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5B186F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Pristupanjem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Teniski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klub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Đurđevac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obvezujem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pridržavati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kluba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Datum: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Potpis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_________________</w:t>
      </w: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Izjava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roditelja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staratelja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maloljetnu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osobu</w:t>
      </w:r>
      <w:proofErr w:type="spellEnd"/>
    </w:p>
    <w:p w:rsidR="00B25886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25886" w:rsidRPr="005B186F" w:rsidRDefault="00B25886" w:rsidP="005B186F">
      <w:pPr>
        <w:pStyle w:val="Bezprored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roditelj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suglasan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učlanjenjem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djeteta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klub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sudjelovanjem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aktivnostima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Teniskog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kluba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Đurđevac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25886" w:rsidRPr="005B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6F"/>
    <w:rsid w:val="005B186F"/>
    <w:rsid w:val="00B25886"/>
    <w:rsid w:val="00D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92AA-EB01-46F4-99A0-6B6311C0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186F"/>
    <w:pPr>
      <w:spacing w:after="0" w:line="240" w:lineRule="auto"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5B186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B1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k-durde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</dc:creator>
  <cp:keywords/>
  <dc:description/>
  <cp:lastModifiedBy>Ric</cp:lastModifiedBy>
  <cp:revision>1</cp:revision>
  <dcterms:created xsi:type="dcterms:W3CDTF">2017-02-10T07:40:00Z</dcterms:created>
  <dcterms:modified xsi:type="dcterms:W3CDTF">2017-02-10T07:58:00Z</dcterms:modified>
</cp:coreProperties>
</file>